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85" w:rsidRPr="007A42FE" w:rsidRDefault="00120F85" w:rsidP="00120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7A42F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Программа "</w:t>
      </w:r>
      <w:proofErr w:type="spellStart"/>
      <w:r w:rsidRPr="007A42F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АнтиВИЧ</w:t>
      </w:r>
      <w:proofErr w:type="spellEnd"/>
      <w:r w:rsidRPr="007A42F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и </w:t>
      </w:r>
      <w:proofErr w:type="spellStart"/>
      <w:r w:rsidRPr="007A42F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АнтиГЕПАТИТ</w:t>
      </w:r>
      <w:proofErr w:type="spellEnd"/>
      <w:r w:rsidRPr="007A42F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" </w:t>
      </w:r>
    </w:p>
    <w:p w:rsidR="00120F85" w:rsidRDefault="00120F85" w:rsidP="00120F85">
      <w:pPr>
        <w:pStyle w:val="a3"/>
      </w:pPr>
      <w:r>
        <w:t>В Клинике действует Программа защиты пациента «</w:t>
      </w:r>
      <w:proofErr w:type="spellStart"/>
      <w:r>
        <w:t>АнтиСПИД-антиГЕПАТИТ</w:t>
      </w:r>
      <w:proofErr w:type="spellEnd"/>
      <w:r>
        <w:t xml:space="preserve">», которая представляет собой </w:t>
      </w:r>
      <w:r>
        <w:rPr>
          <w:rStyle w:val="a4"/>
        </w:rPr>
        <w:t>целый комплекс мероприятий</w:t>
      </w:r>
      <w:r>
        <w:t>, включающий использование специального оборудования, стерильную упаковку, разовые расходные материалы и особые методы работы. Программа позволяет надежно перекрыть возможные пути заражения всеми группами вирусов, микробов, токсинов, спор и другими вредоносными агентами.</w:t>
      </w:r>
    </w:p>
    <w:p w:rsidR="00120F85" w:rsidRDefault="00120F85" w:rsidP="00120F85">
      <w:pPr>
        <w:pStyle w:val="a3"/>
      </w:pPr>
      <w:r>
        <w:t xml:space="preserve">Основной этап программы – </w:t>
      </w:r>
      <w:r>
        <w:rPr>
          <w:rStyle w:val="a4"/>
        </w:rPr>
        <w:t>стерилизация медицинских инструментов</w:t>
      </w:r>
      <w:r>
        <w:t xml:space="preserve">. Предварительно очищенный в ультразвуковой ванне и продезинфицированный, инструмент подвергается стерилизации в автоклаве. </w:t>
      </w:r>
      <w:r>
        <w:br/>
      </w:r>
      <w:r>
        <w:br/>
        <w:t>Ключевое звено программы «</w:t>
      </w:r>
      <w:proofErr w:type="spellStart"/>
      <w:r>
        <w:t>АнтиСПИД-антиГЕПАТИТ</w:t>
      </w:r>
      <w:proofErr w:type="spellEnd"/>
      <w:r>
        <w:t xml:space="preserve">» </w:t>
      </w:r>
      <w:r>
        <w:rPr>
          <w:rStyle w:val="a4"/>
        </w:rPr>
        <w:t>в стоматологии – это стерилизация наконечников</w:t>
      </w:r>
      <w:r>
        <w:t xml:space="preserve"> - вращающих устройств, в которые устанавливаются боры. Если наконечник не менять, тканевой детрит и зубные отложения, скопившиеся на роторе наконечника, невидимой, но мощной струей поступают в ротовую полость следующего пациента и через повреждения слизистой с большой вероятностью могут его инфицировать. Следуя программе, наконечник после каждого пациента прочищается, обрабатывается на установке, затем упаковывается в пакет и стерилизуется в автоклаве. </w:t>
      </w:r>
      <w:r>
        <w:br/>
      </w:r>
      <w:r>
        <w:br/>
        <w:t>Исходя из принципа разделения,</w:t>
      </w:r>
      <w:r>
        <w:rPr>
          <w:rStyle w:val="a4"/>
        </w:rPr>
        <w:t xml:space="preserve"> при приеме каждого пациента используется разовый комплект, состоящий из 2-х бахил, чехла на плевательницу, нагрудной влагонепроницаемой салфетки на грудь, пластикового </w:t>
      </w:r>
      <w:proofErr w:type="spellStart"/>
      <w:r>
        <w:rPr>
          <w:rStyle w:val="a4"/>
        </w:rPr>
        <w:t>слюноотсоса</w:t>
      </w:r>
      <w:proofErr w:type="spellEnd"/>
      <w:r>
        <w:rPr>
          <w:rStyle w:val="a4"/>
        </w:rPr>
        <w:t>, салфетки для дезинфекции кресла и окружающего оборудования, разового носового платка.</w:t>
      </w:r>
      <w:r>
        <w:t xml:space="preserve"> </w:t>
      </w:r>
      <w:r>
        <w:br/>
      </w:r>
      <w:r>
        <w:br/>
        <w:t xml:space="preserve">Обеспечение всего комплекса мероприятий возможно только при работе в 4 руки: врач + ассистент. При этом и врач, и ассистент используют разовые перчатки и маски. </w:t>
      </w:r>
      <w:r>
        <w:br/>
      </w:r>
      <w:r>
        <w:br/>
      </w:r>
      <w:bookmarkStart w:id="0" w:name="_GoBack"/>
      <w:r w:rsidRPr="007A42FE">
        <w:rPr>
          <w:rStyle w:val="a4"/>
          <w:b w:val="0"/>
        </w:rPr>
        <w:t>Все врачи клиники ведут прием, строго контролируя выполнение программы «</w:t>
      </w:r>
      <w:proofErr w:type="spellStart"/>
      <w:r w:rsidRPr="007A42FE">
        <w:rPr>
          <w:rStyle w:val="a4"/>
          <w:b w:val="0"/>
        </w:rPr>
        <w:t>АнтиСПИД-антиГЕПАТИТ</w:t>
      </w:r>
      <w:proofErr w:type="spellEnd"/>
      <w:r w:rsidRPr="007A42FE">
        <w:rPr>
          <w:rStyle w:val="a4"/>
          <w:b w:val="0"/>
        </w:rPr>
        <w:t>».</w:t>
      </w:r>
      <w:r>
        <w:rPr>
          <w:rStyle w:val="a4"/>
        </w:rPr>
        <w:t xml:space="preserve"> </w:t>
      </w:r>
      <w:bookmarkEnd w:id="0"/>
    </w:p>
    <w:p w:rsidR="000D5790" w:rsidRDefault="000D5790"/>
    <w:sectPr w:rsidR="000D5790" w:rsidSect="000D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F85"/>
    <w:rsid w:val="000D5790"/>
    <w:rsid w:val="00120F85"/>
    <w:rsid w:val="00621B47"/>
    <w:rsid w:val="007A42FE"/>
    <w:rsid w:val="009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B041-2DCE-4953-9FD6-302356B2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90"/>
  </w:style>
  <w:style w:type="paragraph" w:styleId="1">
    <w:name w:val="heading 1"/>
    <w:basedOn w:val="a"/>
    <w:link w:val="10"/>
    <w:uiPriority w:val="9"/>
    <w:qFormat/>
    <w:rsid w:val="0012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марина</cp:lastModifiedBy>
  <cp:revision>3</cp:revision>
  <dcterms:created xsi:type="dcterms:W3CDTF">2019-03-16T16:16:00Z</dcterms:created>
  <dcterms:modified xsi:type="dcterms:W3CDTF">2019-05-18T15:44:00Z</dcterms:modified>
</cp:coreProperties>
</file>